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18" w:rsidRPr="00B25BE6" w:rsidRDefault="005E0B80" w:rsidP="00CC6318">
      <w:pPr>
        <w:pStyle w:val="canhighlight"/>
        <w:spacing w:before="0" w:beforeAutospacing="0" w:after="167" w:afterAutospacing="0"/>
        <w:jc w:val="center"/>
        <w:rPr>
          <w:rFonts w:ascii="Bookman Old Style" w:hAnsi="Bookman Old Style"/>
        </w:rPr>
      </w:pPr>
      <w:r w:rsidRPr="00B25BE6">
        <w:rPr>
          <w:rFonts w:ascii="Bookman Old Style" w:hAnsi="Bookman Old Style"/>
        </w:rPr>
        <w:t>Embedded Assessment</w:t>
      </w:r>
      <w:r w:rsidR="00CC6318" w:rsidRPr="00B25BE6">
        <w:rPr>
          <w:rFonts w:ascii="Bookman Old Style" w:hAnsi="Bookman Old Style"/>
        </w:rPr>
        <w:t xml:space="preserve">: </w:t>
      </w:r>
      <w:r w:rsidR="00CC6318" w:rsidRPr="00B25BE6">
        <w:rPr>
          <w:rFonts w:ascii="Bookman Old Style" w:hAnsi="Bookman Old Style"/>
          <w:i/>
        </w:rPr>
        <w:t xml:space="preserve">Romeo and Juliet </w:t>
      </w:r>
      <w:r w:rsidR="00CC6318" w:rsidRPr="00B25BE6">
        <w:rPr>
          <w:rFonts w:ascii="Bookman Old Style" w:hAnsi="Bookman Old Style"/>
        </w:rPr>
        <w:t>Acting Company</w:t>
      </w:r>
    </w:p>
    <w:p w:rsidR="00F768AE" w:rsidRPr="00B25BE6" w:rsidRDefault="00F768AE" w:rsidP="00CC6318">
      <w:pPr>
        <w:pStyle w:val="canhighlight"/>
        <w:spacing w:before="0" w:beforeAutospacing="0" w:after="167" w:afterAutospacing="0"/>
        <w:jc w:val="center"/>
        <w:rPr>
          <w:rFonts w:ascii="Bookman Old Style" w:hAnsi="Bookman Old Style"/>
        </w:rPr>
      </w:pPr>
      <w:r w:rsidRPr="00B25BE6">
        <w:rPr>
          <w:rFonts w:ascii="Bookman Old Style" w:hAnsi="Bookman Old Style"/>
          <w:noProof/>
        </w:rPr>
        <w:drawing>
          <wp:inline distT="0" distB="0" distL="0" distR="0" wp14:anchorId="075FD159" wp14:editId="01EEE953">
            <wp:extent cx="863453" cy="591016"/>
            <wp:effectExtent l="0" t="0" r="0" b="0"/>
            <wp:docPr id="1" name="Picture 1" descr="C:\Users\Katie\AppData\Local\Microsoft\Windows\Temporary Internet Files\Content.IE5\95FOUNKS\Theatre_Mask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AppData\Local\Microsoft\Windows\Temporary Internet Files\Content.IE5\95FOUNKS\Theatre_Mask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1" cy="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18" w:rsidRPr="00B25BE6" w:rsidRDefault="00CC6318" w:rsidP="00CC6318">
      <w:pPr>
        <w:pStyle w:val="canhighlight"/>
        <w:spacing w:before="0" w:beforeAutospacing="0" w:after="167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>Your assignment is to work collaboratively with your acting company to interpret, rehearse, and perform a scene from William Shakespeare's</w:t>
      </w:r>
      <w:r w:rsidRPr="00B25BE6">
        <w:rPr>
          <w:rStyle w:val="apple-converted-space"/>
          <w:rFonts w:ascii="Bookman Old Style" w:hAnsi="Bookman Old Style"/>
          <w:sz w:val="22"/>
          <w:szCs w:val="22"/>
        </w:rPr>
        <w:t> </w:t>
      </w:r>
      <w:r w:rsidRPr="00B25BE6">
        <w:rPr>
          <w:rStyle w:val="Emphasis"/>
          <w:rFonts w:ascii="Bookman Old Style" w:hAnsi="Bookman Old Style"/>
          <w:sz w:val="22"/>
          <w:szCs w:val="22"/>
        </w:rPr>
        <w:t>Romeo and Juliet</w:t>
      </w:r>
      <w:r w:rsidRPr="00B25BE6">
        <w:rPr>
          <w:rFonts w:ascii="Bookman Old Style" w:hAnsi="Bookman Old Style"/>
          <w:sz w:val="22"/>
          <w:szCs w:val="22"/>
        </w:rPr>
        <w:t xml:space="preserve">. Please complete this handout to help prepare you for your performance. </w:t>
      </w:r>
    </w:p>
    <w:p w:rsidR="00CC6318" w:rsidRPr="00B25BE6" w:rsidRDefault="00CC6318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  <w:r w:rsidRPr="00B25BE6">
        <w:rPr>
          <w:rFonts w:ascii="Bookman Old Style" w:hAnsi="Bookman Old Style"/>
          <w:b/>
          <w:sz w:val="22"/>
          <w:szCs w:val="22"/>
        </w:rPr>
        <w:t>Acting Company Name:</w:t>
      </w:r>
      <w:r w:rsidR="005C51B7" w:rsidRPr="00B25BE6">
        <w:rPr>
          <w:rFonts w:ascii="Bookman Old Style" w:hAnsi="Bookman Old Style"/>
          <w:b/>
          <w:sz w:val="22"/>
          <w:szCs w:val="22"/>
        </w:rPr>
        <w:tab/>
      </w:r>
      <w:r w:rsidR="005C51B7" w:rsidRPr="00B25BE6">
        <w:rPr>
          <w:rFonts w:ascii="Bookman Old Style" w:hAnsi="Bookman Old Style"/>
          <w:b/>
          <w:sz w:val="22"/>
          <w:szCs w:val="22"/>
        </w:rPr>
        <w:tab/>
      </w:r>
      <w:r w:rsidR="005C51B7" w:rsidRPr="00B25BE6">
        <w:rPr>
          <w:rFonts w:ascii="Bookman Old Style" w:hAnsi="Bookman Old Style"/>
          <w:b/>
          <w:sz w:val="22"/>
          <w:szCs w:val="22"/>
        </w:rPr>
        <w:tab/>
      </w:r>
      <w:r w:rsidR="005C51B7" w:rsidRPr="00B25BE6">
        <w:rPr>
          <w:rFonts w:ascii="Bookman Old Style" w:hAnsi="Bookman Old Style"/>
          <w:b/>
          <w:sz w:val="22"/>
          <w:szCs w:val="22"/>
        </w:rPr>
        <w:tab/>
      </w:r>
      <w:r w:rsidR="005C51B7" w:rsidRPr="00B25BE6">
        <w:rPr>
          <w:rFonts w:ascii="Bookman Old Style" w:hAnsi="Bookman Old Style"/>
          <w:b/>
          <w:sz w:val="22"/>
          <w:szCs w:val="22"/>
        </w:rPr>
        <w:tab/>
        <w:t xml:space="preserve">Company Members: </w:t>
      </w:r>
    </w:p>
    <w:p w:rsidR="00CC6318" w:rsidRPr="00B25BE6" w:rsidRDefault="00CC6318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</w:p>
    <w:p w:rsidR="005B6099" w:rsidRPr="00B25BE6" w:rsidRDefault="005B6099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</w:p>
    <w:p w:rsidR="00F768AE" w:rsidRPr="00B25BE6" w:rsidRDefault="00CC6318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  <w:r w:rsidRPr="00B25BE6">
        <w:rPr>
          <w:rFonts w:ascii="Bookman Old Style" w:hAnsi="Bookman Old Style"/>
          <w:b/>
          <w:sz w:val="22"/>
          <w:szCs w:val="22"/>
        </w:rPr>
        <w:t>Chosen Scene:</w:t>
      </w:r>
      <w:r w:rsidR="007E10F8" w:rsidRPr="00B25BE6">
        <w:rPr>
          <w:rFonts w:ascii="Bookman Old Style" w:hAnsi="Bookman Old Style"/>
          <w:b/>
          <w:sz w:val="22"/>
          <w:szCs w:val="22"/>
        </w:rPr>
        <w:br/>
      </w:r>
    </w:p>
    <w:p w:rsidR="00CC6318" w:rsidRPr="00B25BE6" w:rsidRDefault="007E10F8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  <w:r w:rsidRPr="00B25BE6">
        <w:rPr>
          <w:rFonts w:ascii="Bookman Old Style" w:hAnsi="Bookman Old Style"/>
          <w:b/>
          <w:sz w:val="22"/>
          <w:szCs w:val="22"/>
        </w:rPr>
        <w:t>Interpretation - Location: _________________________ Dialect: _________________________</w:t>
      </w:r>
    </w:p>
    <w:p w:rsidR="005C51B7" w:rsidRPr="00B25BE6" w:rsidRDefault="005C51B7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</w:p>
    <w:p w:rsidR="005B6099" w:rsidRPr="00B25BE6" w:rsidRDefault="005B6099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</w:p>
    <w:p w:rsidR="00F768AE" w:rsidRPr="00B25BE6" w:rsidRDefault="005C51B7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</w:rPr>
      </w:pPr>
      <w:r w:rsidRPr="00B25BE6">
        <w:rPr>
          <w:rFonts w:ascii="Bookman Old Style" w:hAnsi="Bookman Old Style"/>
          <w:b/>
          <w:sz w:val="22"/>
          <w:szCs w:val="22"/>
        </w:rPr>
        <w:t>Background photo description (</w:t>
      </w:r>
      <w:r w:rsidR="00C53C38">
        <w:rPr>
          <w:rFonts w:ascii="Bookman Old Style" w:hAnsi="Bookman Old Style"/>
          <w:b/>
          <w:sz w:val="22"/>
          <w:szCs w:val="22"/>
        </w:rPr>
        <w:t>upload picture to Google Classroom</w:t>
      </w:r>
      <w:r w:rsidRPr="00B25BE6">
        <w:rPr>
          <w:rFonts w:ascii="Bookman Old Style" w:hAnsi="Bookman Old Style"/>
          <w:b/>
          <w:sz w:val="22"/>
          <w:szCs w:val="22"/>
        </w:rPr>
        <w:t xml:space="preserve">): </w:t>
      </w:r>
    </w:p>
    <w:p w:rsidR="00CC6318" w:rsidRPr="00B25BE6" w:rsidRDefault="00CC6318" w:rsidP="00CC6318">
      <w:pPr>
        <w:pStyle w:val="canhighlight"/>
        <w:spacing w:before="0" w:beforeAutospacing="0" w:after="167" w:afterAutospacing="0"/>
        <w:rPr>
          <w:rFonts w:ascii="Bookman Old Style" w:hAnsi="Bookman Old Style"/>
          <w:sz w:val="22"/>
          <w:szCs w:val="22"/>
        </w:rPr>
      </w:pPr>
    </w:p>
    <w:p w:rsidR="005B6099" w:rsidRPr="00B25BE6" w:rsidRDefault="005B6099" w:rsidP="00CC6318">
      <w:pPr>
        <w:pStyle w:val="canhighlight"/>
        <w:spacing w:before="0" w:beforeAutospacing="0" w:after="167" w:afterAutospacing="0"/>
        <w:rPr>
          <w:rFonts w:ascii="Bookman Old Style" w:hAnsi="Bookman Old Style"/>
          <w:sz w:val="22"/>
          <w:szCs w:val="22"/>
        </w:rPr>
      </w:pPr>
    </w:p>
    <w:p w:rsidR="00CC6318" w:rsidRPr="00B25BE6" w:rsidRDefault="00CC6318" w:rsidP="00CC6318">
      <w:pPr>
        <w:pStyle w:val="canhighlight"/>
        <w:spacing w:before="0" w:beforeAutospacing="0" w:after="167" w:afterAutospacing="0"/>
        <w:rPr>
          <w:rFonts w:ascii="Bookman Old Style" w:hAnsi="Bookman Old Style"/>
          <w:b/>
          <w:sz w:val="22"/>
          <w:szCs w:val="22"/>
          <w:u w:val="single"/>
        </w:rPr>
      </w:pPr>
      <w:r w:rsidRPr="00B25BE6">
        <w:rPr>
          <w:rFonts w:ascii="Bookman Old Style" w:hAnsi="Bookman Old Style"/>
          <w:b/>
          <w:sz w:val="22"/>
          <w:szCs w:val="22"/>
          <w:u w:val="single"/>
        </w:rPr>
        <w:t>Guidelines and Expectations:</w:t>
      </w:r>
    </w:p>
    <w:p w:rsidR="007E10F8" w:rsidRPr="00B25BE6" w:rsidRDefault="00CC6318" w:rsidP="007E10F8">
      <w:pPr>
        <w:pStyle w:val="canhighlight"/>
        <w:numPr>
          <w:ilvl w:val="0"/>
          <w:numId w:val="1"/>
        </w:numPr>
        <w:spacing w:before="0" w:beforeAutospacing="0" w:after="167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>EVERY MEMBER OF YOUR GROUP HAS A SPEAKING ROLE</w:t>
      </w:r>
    </w:p>
    <w:p w:rsidR="007E10F8" w:rsidRPr="00B25BE6" w:rsidRDefault="00CC6318" w:rsidP="007E10F8">
      <w:pPr>
        <w:pStyle w:val="canhighlight"/>
        <w:numPr>
          <w:ilvl w:val="0"/>
          <w:numId w:val="1"/>
        </w:numPr>
        <w:spacing w:before="0" w:beforeAutospacing="0" w:after="167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>Choose a specifi</w:t>
      </w:r>
      <w:r w:rsidR="0062207E" w:rsidRPr="00B25BE6">
        <w:rPr>
          <w:rFonts w:ascii="Bookman Old Style" w:hAnsi="Bookman Old Style"/>
          <w:sz w:val="22"/>
          <w:szCs w:val="22"/>
        </w:rPr>
        <w:t>c interpretation for your scene</w:t>
      </w:r>
      <w:r w:rsidR="007E10F8" w:rsidRPr="00B25BE6">
        <w:rPr>
          <w:rFonts w:ascii="Bookman Old Style" w:hAnsi="Bookman Old Style"/>
          <w:sz w:val="22"/>
          <w:szCs w:val="22"/>
        </w:rPr>
        <w:t xml:space="preserve"> </w:t>
      </w:r>
    </w:p>
    <w:p w:rsidR="007E10F8" w:rsidRPr="00B25BE6" w:rsidRDefault="007E10F8" w:rsidP="007E10F8">
      <w:pPr>
        <w:pStyle w:val="canhighlight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>Be creative, collaborate and work together</w:t>
      </w:r>
    </w:p>
    <w:p w:rsidR="007E10F8" w:rsidRPr="00B25BE6" w:rsidRDefault="007E10F8" w:rsidP="007E10F8">
      <w:pPr>
        <w:pStyle w:val="canhighlight"/>
        <w:numPr>
          <w:ilvl w:val="1"/>
          <w:numId w:val="1"/>
        </w:numPr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>How will you create the setting?</w:t>
      </w:r>
    </w:p>
    <w:p w:rsidR="007E10F8" w:rsidRPr="00B25BE6" w:rsidRDefault="007E10F8" w:rsidP="007E10F8">
      <w:pPr>
        <w:pStyle w:val="canhighlight"/>
        <w:numPr>
          <w:ilvl w:val="1"/>
          <w:numId w:val="1"/>
        </w:numPr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 xml:space="preserve">What kind of introduction will you give the audience? </w:t>
      </w:r>
    </w:p>
    <w:p w:rsidR="007E10F8" w:rsidRPr="00B25BE6" w:rsidRDefault="007E10F8" w:rsidP="007E10F8">
      <w:pPr>
        <w:pStyle w:val="canhighlight"/>
        <w:numPr>
          <w:ilvl w:val="1"/>
          <w:numId w:val="1"/>
        </w:numPr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>How will you engage your audience?</w:t>
      </w:r>
    </w:p>
    <w:p w:rsidR="007E10F8" w:rsidRPr="00B25BE6" w:rsidRDefault="007E10F8" w:rsidP="007E10F8">
      <w:pPr>
        <w:pStyle w:val="canhighlight"/>
        <w:numPr>
          <w:ilvl w:val="1"/>
          <w:numId w:val="1"/>
        </w:numPr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 xml:space="preserve">Do you need to include music or sound effects? </w:t>
      </w:r>
    </w:p>
    <w:p w:rsidR="007E10F8" w:rsidRPr="00B25BE6" w:rsidRDefault="007E10F8" w:rsidP="007E10F8">
      <w:pPr>
        <w:pStyle w:val="canhighlight"/>
        <w:spacing w:before="0" w:beforeAutospacing="0" w:after="0" w:afterAutospacing="0"/>
        <w:ind w:left="2160"/>
        <w:rPr>
          <w:rFonts w:ascii="Bookman Old Style" w:hAnsi="Bookman Old Style"/>
          <w:sz w:val="22"/>
          <w:szCs w:val="22"/>
        </w:rPr>
      </w:pPr>
    </w:p>
    <w:p w:rsidR="007E10F8" w:rsidRPr="00B25BE6" w:rsidRDefault="007E10F8" w:rsidP="007E10F8">
      <w:pPr>
        <w:pStyle w:val="canhighlight"/>
        <w:numPr>
          <w:ilvl w:val="0"/>
          <w:numId w:val="1"/>
        </w:numPr>
        <w:spacing w:before="0" w:beforeAutospacing="0" w:after="167" w:afterAutospacing="0"/>
        <w:rPr>
          <w:rFonts w:ascii="Bookman Old Style" w:hAnsi="Bookman Old Style"/>
          <w:sz w:val="22"/>
          <w:szCs w:val="22"/>
        </w:rPr>
      </w:pPr>
      <w:r w:rsidRPr="00B25BE6">
        <w:rPr>
          <w:rFonts w:ascii="Bookman Old Style" w:hAnsi="Bookman Old Style"/>
          <w:sz w:val="22"/>
          <w:szCs w:val="22"/>
        </w:rPr>
        <w:t xml:space="preserve">Please reference the rubric for this assessment </w:t>
      </w:r>
    </w:p>
    <w:p w:rsidR="000E75BE" w:rsidRPr="00B25BE6" w:rsidRDefault="000E75BE" w:rsidP="00661436">
      <w:pPr>
        <w:pStyle w:val="canhighlight"/>
        <w:spacing w:before="0" w:beforeAutospacing="0" w:after="167" w:afterAutospacing="0"/>
        <w:ind w:left="810"/>
        <w:rPr>
          <w:rFonts w:ascii="Bookman Old Style" w:hAnsi="Bookman Old Style"/>
          <w:u w:val="single"/>
        </w:rPr>
      </w:pPr>
    </w:p>
    <w:p w:rsidR="00661436" w:rsidRPr="00B25BE6" w:rsidRDefault="00661436" w:rsidP="00661436">
      <w:pPr>
        <w:pStyle w:val="canhighlight"/>
        <w:spacing w:before="0" w:beforeAutospacing="0" w:after="167" w:afterAutospacing="0"/>
        <w:ind w:left="810"/>
        <w:rPr>
          <w:rFonts w:ascii="Bookman Old Style" w:hAnsi="Bookman Old Style"/>
          <w:u w:val="single"/>
        </w:rPr>
      </w:pPr>
      <w:r w:rsidRPr="00B25BE6">
        <w:rPr>
          <w:rFonts w:ascii="Bookman Old Style" w:hAnsi="Bookman Old Style"/>
          <w:u w:val="single"/>
        </w:rPr>
        <w:t>WHAT YOU WILL TURN IN</w:t>
      </w:r>
      <w:r w:rsidR="000E75BE" w:rsidRPr="00B25BE6">
        <w:rPr>
          <w:rFonts w:ascii="Bookman Old Style" w:hAnsi="Bookman Old Style"/>
        </w:rPr>
        <w:t xml:space="preserve"> – All must be typed. See reverse for detailed instructions.</w:t>
      </w:r>
    </w:p>
    <w:p w:rsidR="00BB203A" w:rsidRPr="00B25BE6" w:rsidRDefault="000E75BE" w:rsidP="009201D6">
      <w:pPr>
        <w:pStyle w:val="canhighlight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25BE6">
        <w:rPr>
          <w:rFonts w:ascii="Bookman Old Style" w:hAnsi="Bookman Old Style"/>
        </w:rPr>
        <w:t>Script – Write it as a group and do individual components</w:t>
      </w:r>
      <w:r w:rsidR="009201D6">
        <w:rPr>
          <w:rFonts w:ascii="Bookman Old Style" w:hAnsi="Bookman Old Style"/>
        </w:rPr>
        <w:t>. Each member turns in his/her own script with annotations</w:t>
      </w:r>
      <w:r w:rsidR="00C77056">
        <w:rPr>
          <w:rFonts w:ascii="Bookman Old Style" w:hAnsi="Bookman Old Style"/>
        </w:rPr>
        <w:t>.</w:t>
      </w:r>
      <w:r w:rsidR="009201D6">
        <w:rPr>
          <w:rFonts w:ascii="Bookman Old Style" w:hAnsi="Bookman Old Style"/>
        </w:rPr>
        <w:br/>
      </w:r>
    </w:p>
    <w:p w:rsidR="000E75BE" w:rsidRPr="00B25BE6" w:rsidRDefault="000E75BE" w:rsidP="000E75BE">
      <w:pPr>
        <w:pStyle w:val="canhighlight"/>
        <w:numPr>
          <w:ilvl w:val="0"/>
          <w:numId w:val="2"/>
        </w:numPr>
        <w:spacing w:before="0" w:beforeAutospacing="0" w:after="0" w:afterAutospacing="0" w:line="480" w:lineRule="auto"/>
        <w:rPr>
          <w:rFonts w:ascii="Bookman Old Style" w:hAnsi="Bookman Old Style"/>
        </w:rPr>
      </w:pPr>
      <w:r w:rsidRPr="00B25BE6">
        <w:rPr>
          <w:rFonts w:ascii="Bookman Old Style" w:hAnsi="Bookman Old Style"/>
        </w:rPr>
        <w:t>Character analysis</w:t>
      </w:r>
      <w:r w:rsidR="00CD4631">
        <w:rPr>
          <w:rFonts w:ascii="Bookman Old Style" w:hAnsi="Bookman Old Style"/>
        </w:rPr>
        <w:t xml:space="preserve"> reflection</w:t>
      </w:r>
      <w:r w:rsidRPr="00B25BE6">
        <w:rPr>
          <w:rFonts w:ascii="Bookman Old Style" w:hAnsi="Bookman Old Style"/>
        </w:rPr>
        <w:t xml:space="preserve"> – Individual</w:t>
      </w:r>
    </w:p>
    <w:p w:rsidR="00076221" w:rsidRDefault="00076221" w:rsidP="00076221">
      <w:pPr>
        <w:pStyle w:val="canhighlight"/>
        <w:spacing w:before="0" w:beforeAutospacing="0" w:after="0" w:afterAutospacing="0" w:line="480" w:lineRule="auto"/>
        <w:rPr>
          <w:rFonts w:ascii="Bookman Old Style" w:hAnsi="Bookman Old Style"/>
        </w:rPr>
      </w:pPr>
    </w:p>
    <w:p w:rsidR="009201D6" w:rsidRDefault="009201D6" w:rsidP="00076221">
      <w:pPr>
        <w:pStyle w:val="canhighlight"/>
        <w:spacing w:before="0" w:beforeAutospacing="0" w:after="0" w:afterAutospacing="0" w:line="480" w:lineRule="auto"/>
        <w:rPr>
          <w:rFonts w:ascii="Bookman Old Style" w:hAnsi="Bookman Old Style"/>
        </w:rPr>
      </w:pPr>
    </w:p>
    <w:p w:rsidR="009201D6" w:rsidRPr="00B25BE6" w:rsidRDefault="009201D6" w:rsidP="00076221">
      <w:pPr>
        <w:pStyle w:val="canhighlight"/>
        <w:spacing w:before="0" w:beforeAutospacing="0" w:after="0" w:afterAutospacing="0" w:line="480" w:lineRule="auto"/>
        <w:rPr>
          <w:rFonts w:ascii="Bookman Old Style" w:hAnsi="Bookman Old Style"/>
        </w:rPr>
      </w:pPr>
    </w:p>
    <w:p w:rsidR="00076221" w:rsidRPr="00B25BE6" w:rsidRDefault="00AB66DD" w:rsidP="00076221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Staging Notebook</w:t>
      </w:r>
    </w:p>
    <w:p w:rsidR="00076221" w:rsidRPr="00B25BE6" w:rsidRDefault="00076221" w:rsidP="00076221">
      <w:pPr>
        <w:rPr>
          <w:rFonts w:ascii="Bookman Old Style" w:hAnsi="Bookman Old Style"/>
          <w:sz w:val="24"/>
        </w:rPr>
      </w:pPr>
      <w:r w:rsidRPr="00B25BE6">
        <w:rPr>
          <w:rFonts w:ascii="Bookman Old Style" w:hAnsi="Bookman Old Style"/>
          <w:b/>
          <w:sz w:val="24"/>
          <w:u w:val="single"/>
        </w:rPr>
        <w:t>Directions:</w:t>
      </w:r>
      <w:r w:rsidRPr="00B25BE6">
        <w:rPr>
          <w:rFonts w:ascii="Bookman Old Style" w:hAnsi="Bookman Old Style"/>
          <w:sz w:val="24"/>
        </w:rPr>
        <w:t xml:space="preserve"> Each student will complete a staging notebook in order to help understand his/her character, so he/she may create a strong, believable performance. Acting is based on specific choices and analysis that the actor makes so the audience has an emotional response to what they are seeing. </w:t>
      </w:r>
    </w:p>
    <w:p w:rsidR="00076221" w:rsidRPr="00B25BE6" w:rsidRDefault="00076221" w:rsidP="00076221">
      <w:pPr>
        <w:rPr>
          <w:rFonts w:ascii="Bookman Old Style" w:hAnsi="Bookman Old Style"/>
          <w:sz w:val="24"/>
        </w:rPr>
      </w:pPr>
      <w:r w:rsidRPr="00B25BE6">
        <w:rPr>
          <w:rFonts w:ascii="Bookman Old Style" w:hAnsi="Bookman Old Style"/>
          <w:sz w:val="24"/>
        </w:rPr>
        <w:t xml:space="preserve">Below you will see the assignment requirements and some guidelines that will help make your interpretation of the chosen scene successful for your acting group and your audience. </w:t>
      </w:r>
    </w:p>
    <w:p w:rsidR="00076221" w:rsidRPr="00B25BE6" w:rsidRDefault="00076221" w:rsidP="00076221">
      <w:pPr>
        <w:jc w:val="center"/>
        <w:rPr>
          <w:rFonts w:ascii="Bookman Old Style" w:hAnsi="Bookman Old Style"/>
          <w:sz w:val="24"/>
        </w:rPr>
      </w:pPr>
      <w:r w:rsidRPr="00B25BE6">
        <w:rPr>
          <w:rFonts w:ascii="Bookman Old Style" w:hAnsi="Bookman Old Style"/>
          <w:b/>
          <w:sz w:val="32"/>
        </w:rPr>
        <w:t xml:space="preserve">Break a leg! </w:t>
      </w:r>
      <w:r w:rsidRPr="00B25BE6">
        <w:rPr>
          <w:rFonts w:ascii="Bookman Old Style" w:hAnsi="Bookman Old Style"/>
          <w:b/>
          <w:sz w:val="32"/>
        </w:rPr>
        <w:sym w:font="Wingdings" w:char="F04A"/>
      </w:r>
    </w:p>
    <w:p w:rsidR="00076221" w:rsidRPr="00B25BE6" w:rsidRDefault="00076221" w:rsidP="00076221">
      <w:pPr>
        <w:jc w:val="center"/>
        <w:rPr>
          <w:rFonts w:ascii="Bookman Old Style" w:hAnsi="Bookman Old Style"/>
          <w:sz w:val="24"/>
        </w:rPr>
      </w:pPr>
    </w:p>
    <w:p w:rsidR="00076221" w:rsidRPr="00B25BE6" w:rsidRDefault="00076221" w:rsidP="00076221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u w:val="single"/>
        </w:rPr>
      </w:pPr>
      <w:r w:rsidRPr="00B25BE6">
        <w:rPr>
          <w:rFonts w:ascii="Bookman Old Style" w:hAnsi="Bookman Old Style"/>
          <w:b/>
          <w:sz w:val="24"/>
          <w:u w:val="single"/>
        </w:rPr>
        <w:t xml:space="preserve">The Actor’s Script </w:t>
      </w:r>
    </w:p>
    <w:p w:rsidR="00076221" w:rsidRPr="00B25BE6" w:rsidRDefault="006022AC" w:rsidP="00076221">
      <w:pPr>
        <w:pStyle w:val="ListParagraph"/>
        <w:numPr>
          <w:ilvl w:val="1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Highlight your lines</w:t>
      </w:r>
      <w:bookmarkStart w:id="0" w:name="_GoBack"/>
      <w:bookmarkEnd w:id="0"/>
    </w:p>
    <w:p w:rsidR="00076221" w:rsidRPr="00B25BE6" w:rsidRDefault="00076221" w:rsidP="00076221">
      <w:pPr>
        <w:pStyle w:val="ListParagraph"/>
        <w:numPr>
          <w:ilvl w:val="1"/>
          <w:numId w:val="4"/>
        </w:numPr>
        <w:rPr>
          <w:rFonts w:ascii="Bookman Old Style" w:hAnsi="Bookman Old Style"/>
          <w:i/>
          <w:sz w:val="24"/>
        </w:rPr>
      </w:pPr>
      <w:r w:rsidRPr="00B25BE6">
        <w:rPr>
          <w:rFonts w:ascii="Bookman Old Style" w:hAnsi="Bookman Old Style"/>
          <w:sz w:val="24"/>
        </w:rPr>
        <w:t xml:space="preserve">Scene is described before lines begin in </w:t>
      </w:r>
      <w:r w:rsidRPr="00B25BE6">
        <w:rPr>
          <w:rFonts w:ascii="Bookman Old Style" w:hAnsi="Bookman Old Style"/>
          <w:i/>
          <w:sz w:val="24"/>
        </w:rPr>
        <w:t>italics</w:t>
      </w:r>
    </w:p>
    <w:p w:rsidR="00076221" w:rsidRPr="00B25BE6" w:rsidRDefault="00076221" w:rsidP="00076221">
      <w:pPr>
        <w:pStyle w:val="ListParagraph"/>
        <w:numPr>
          <w:ilvl w:val="1"/>
          <w:numId w:val="4"/>
        </w:numPr>
        <w:rPr>
          <w:rFonts w:ascii="Bookman Old Style" w:hAnsi="Bookman Old Style"/>
          <w:i/>
          <w:sz w:val="24"/>
        </w:rPr>
      </w:pPr>
      <w:r w:rsidRPr="00B25BE6">
        <w:rPr>
          <w:rFonts w:ascii="Bookman Old Style" w:hAnsi="Bookman Old Style"/>
          <w:sz w:val="24"/>
        </w:rPr>
        <w:t xml:space="preserve">Includes blocking, vocal inflection, stage directions all in </w:t>
      </w:r>
      <w:r w:rsidRPr="00B25BE6">
        <w:rPr>
          <w:rFonts w:ascii="Bookman Old Style" w:hAnsi="Bookman Old Style"/>
          <w:i/>
          <w:sz w:val="24"/>
        </w:rPr>
        <w:t>italics</w:t>
      </w:r>
    </w:p>
    <w:p w:rsidR="006022AC" w:rsidRDefault="009201D6" w:rsidP="00076221">
      <w:pPr>
        <w:pStyle w:val="ListParagraph"/>
        <w:numPr>
          <w:ilvl w:val="1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</w:t>
      </w:r>
      <w:r w:rsidR="00076221" w:rsidRPr="00B25BE6">
        <w:rPr>
          <w:rFonts w:ascii="Bookman Old Style" w:hAnsi="Bookman Old Style"/>
          <w:sz w:val="24"/>
        </w:rPr>
        <w:t xml:space="preserve"> individual annotations that reflect your character</w:t>
      </w:r>
      <w:r w:rsidR="006022AC">
        <w:rPr>
          <w:rFonts w:ascii="Bookman Old Style" w:hAnsi="Bookman Old Style"/>
          <w:sz w:val="24"/>
        </w:rPr>
        <w:t xml:space="preserve"> and/or what is going on in the scene</w:t>
      </w:r>
      <w:r w:rsidR="00076221" w:rsidRPr="00B25BE6">
        <w:rPr>
          <w:rFonts w:ascii="Bookman Old Style" w:hAnsi="Bookman Old Style"/>
          <w:sz w:val="24"/>
        </w:rPr>
        <w:t>: Inferences, subtext, behavior, relationships, consequences of actions, etc.</w:t>
      </w:r>
    </w:p>
    <w:p w:rsidR="006022AC" w:rsidRDefault="006022AC" w:rsidP="006022AC">
      <w:pPr>
        <w:pStyle w:val="ListParagraph"/>
        <w:numPr>
          <w:ilvl w:val="2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You may hand write or type the annotations. </w:t>
      </w:r>
    </w:p>
    <w:p w:rsidR="00076221" w:rsidRPr="00B25BE6" w:rsidRDefault="006022AC" w:rsidP="006022AC">
      <w:pPr>
        <w:pStyle w:val="ListParagraph"/>
        <w:numPr>
          <w:ilvl w:val="2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Annotations are next to specific lines you’re analyzing. </w:t>
      </w:r>
      <w:r w:rsidR="00AB66DD">
        <w:rPr>
          <w:rFonts w:ascii="Bookman Old Style" w:hAnsi="Bookman Old Style"/>
          <w:sz w:val="24"/>
        </w:rPr>
        <w:br/>
      </w:r>
      <w:r w:rsidR="00076221" w:rsidRPr="00B25BE6">
        <w:rPr>
          <w:rFonts w:ascii="Bookman Old Style" w:hAnsi="Bookman Old Style"/>
          <w:sz w:val="24"/>
        </w:rPr>
        <w:t xml:space="preserve"> </w:t>
      </w:r>
    </w:p>
    <w:p w:rsidR="00076221" w:rsidRPr="00B25BE6" w:rsidRDefault="00076221" w:rsidP="00076221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u w:val="single"/>
        </w:rPr>
      </w:pPr>
      <w:r w:rsidRPr="00B25BE6">
        <w:rPr>
          <w:rFonts w:ascii="Bookman Old Style" w:hAnsi="Bookman Old Style"/>
          <w:b/>
          <w:sz w:val="24"/>
          <w:u w:val="single"/>
        </w:rPr>
        <w:t xml:space="preserve">Character Analysis </w:t>
      </w:r>
      <w:r w:rsidR="00CD4631">
        <w:rPr>
          <w:rFonts w:ascii="Bookman Old Style" w:hAnsi="Bookman Old Style"/>
          <w:b/>
          <w:sz w:val="24"/>
          <w:u w:val="single"/>
        </w:rPr>
        <w:t>Reflection</w:t>
      </w:r>
    </w:p>
    <w:p w:rsidR="00076221" w:rsidRPr="00B25BE6" w:rsidRDefault="00CD4631" w:rsidP="00076221">
      <w:pPr>
        <w:pStyle w:val="ListParagraph"/>
        <w:numPr>
          <w:ilvl w:val="1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Paragraph (8 </w:t>
      </w:r>
      <w:r w:rsidR="00076221" w:rsidRPr="00B25BE6">
        <w:rPr>
          <w:rFonts w:ascii="Bookman Old Style" w:hAnsi="Bookman Old Style"/>
          <w:sz w:val="24"/>
        </w:rPr>
        <w:t xml:space="preserve">sentences) of analysis discussing how your character thinks and feels. Include analysis of the character and how he/she is 3 dimensional. (What character is thinking, feeling, doing, obstacles, hopes, fears, internal conflict </w:t>
      </w:r>
      <w:proofErr w:type="gramStart"/>
      <w:r w:rsidR="00076221" w:rsidRPr="00B25BE6">
        <w:rPr>
          <w:rFonts w:ascii="Bookman Old Style" w:hAnsi="Bookman Old Style"/>
          <w:sz w:val="24"/>
        </w:rPr>
        <w:t>etc.</w:t>
      </w:r>
      <w:proofErr w:type="gramEnd"/>
      <w:r w:rsidR="00076221" w:rsidRPr="00B25BE6">
        <w:rPr>
          <w:rFonts w:ascii="Bookman Old Style" w:hAnsi="Bookman Old Style"/>
          <w:sz w:val="24"/>
        </w:rPr>
        <w:t xml:space="preserve">) Your analysis should be realistic, relatable and attainable. </w:t>
      </w:r>
    </w:p>
    <w:p w:rsidR="00CD4631" w:rsidRPr="00CD4631" w:rsidRDefault="00076221" w:rsidP="00CD4631">
      <w:pPr>
        <w:pStyle w:val="ListParagraph"/>
        <w:numPr>
          <w:ilvl w:val="1"/>
          <w:numId w:val="4"/>
        </w:numPr>
        <w:rPr>
          <w:rFonts w:ascii="Bookman Old Style" w:hAnsi="Bookman Old Style"/>
          <w:sz w:val="24"/>
        </w:rPr>
      </w:pPr>
      <w:r w:rsidRPr="00B25BE6">
        <w:rPr>
          <w:rFonts w:ascii="Bookman Old Style" w:hAnsi="Bookman Old Style"/>
          <w:b/>
          <w:sz w:val="24"/>
        </w:rPr>
        <w:t>Choose 2 quotations</w:t>
      </w:r>
      <w:r w:rsidRPr="00B25BE6">
        <w:rPr>
          <w:rFonts w:ascii="Bookman Old Style" w:hAnsi="Bookman Old Style"/>
          <w:sz w:val="24"/>
        </w:rPr>
        <w:t xml:space="preserve"> from your scene that represent the analysis you developed for your character. Be sure to explain your thoughts thoroughly. </w:t>
      </w:r>
      <w:r w:rsidR="00CD4631" w:rsidRPr="00CD4631">
        <w:rPr>
          <w:rFonts w:ascii="Bookman Old Style" w:hAnsi="Bookman Old Style"/>
          <w:sz w:val="24"/>
        </w:rPr>
        <w:t>What theatrical elements did you use to create a meaningful and believable character?</w:t>
      </w:r>
    </w:p>
    <w:p w:rsidR="009201D6" w:rsidRDefault="009201D6" w:rsidP="00076221">
      <w:pPr>
        <w:jc w:val="center"/>
        <w:rPr>
          <w:rFonts w:ascii="Bookman Old Style" w:hAnsi="Bookman Old Style"/>
          <w:b/>
          <w:sz w:val="32"/>
        </w:rPr>
      </w:pPr>
    </w:p>
    <w:p w:rsidR="009201D6" w:rsidRDefault="009201D6" w:rsidP="00076221">
      <w:pPr>
        <w:jc w:val="center"/>
        <w:rPr>
          <w:rFonts w:ascii="Bookman Old Style" w:hAnsi="Bookman Old Style"/>
          <w:b/>
          <w:sz w:val="32"/>
        </w:rPr>
      </w:pPr>
    </w:p>
    <w:p w:rsidR="00076221" w:rsidRPr="00B25BE6" w:rsidRDefault="00076221" w:rsidP="00076221">
      <w:pPr>
        <w:jc w:val="center"/>
        <w:rPr>
          <w:rFonts w:ascii="Bookman Old Style" w:hAnsi="Bookman Old Style"/>
          <w:b/>
          <w:sz w:val="32"/>
        </w:rPr>
      </w:pPr>
      <w:r w:rsidRPr="00B25BE6">
        <w:rPr>
          <w:rFonts w:ascii="Bookman Old Style" w:hAnsi="Bookman Old Style"/>
          <w:b/>
          <w:sz w:val="32"/>
        </w:rPr>
        <w:t>*Everything is typed, neat, clean and organized</w:t>
      </w:r>
    </w:p>
    <w:p w:rsidR="00076221" w:rsidRPr="00B25BE6" w:rsidRDefault="00076221" w:rsidP="00076221">
      <w:pPr>
        <w:pStyle w:val="canhighlight"/>
        <w:spacing w:before="0" w:beforeAutospacing="0" w:after="0" w:afterAutospacing="0" w:line="480" w:lineRule="auto"/>
        <w:rPr>
          <w:rFonts w:ascii="Bookman Old Style" w:hAnsi="Bookman Old Style"/>
        </w:rPr>
      </w:pPr>
    </w:p>
    <w:sectPr w:rsidR="00076221" w:rsidRPr="00B25BE6" w:rsidSect="00F76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BE9"/>
    <w:multiLevelType w:val="hybridMultilevel"/>
    <w:tmpl w:val="55B8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5710"/>
    <w:multiLevelType w:val="hybridMultilevel"/>
    <w:tmpl w:val="70DA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595D"/>
    <w:multiLevelType w:val="hybridMultilevel"/>
    <w:tmpl w:val="1E3C5A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F1E768E"/>
    <w:multiLevelType w:val="hybridMultilevel"/>
    <w:tmpl w:val="0BB44A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18"/>
    <w:rsid w:val="00076221"/>
    <w:rsid w:val="000E75BE"/>
    <w:rsid w:val="001740DF"/>
    <w:rsid w:val="00195364"/>
    <w:rsid w:val="001B157A"/>
    <w:rsid w:val="002041AF"/>
    <w:rsid w:val="00243A85"/>
    <w:rsid w:val="003541AB"/>
    <w:rsid w:val="00391160"/>
    <w:rsid w:val="00524C36"/>
    <w:rsid w:val="00583CD6"/>
    <w:rsid w:val="005B6099"/>
    <w:rsid w:val="005C51B7"/>
    <w:rsid w:val="005E0B80"/>
    <w:rsid w:val="006022AC"/>
    <w:rsid w:val="0062207E"/>
    <w:rsid w:val="0064293C"/>
    <w:rsid w:val="00661436"/>
    <w:rsid w:val="006E2055"/>
    <w:rsid w:val="006F7615"/>
    <w:rsid w:val="00782795"/>
    <w:rsid w:val="007A65B3"/>
    <w:rsid w:val="007E10F8"/>
    <w:rsid w:val="009201D6"/>
    <w:rsid w:val="00AB66DD"/>
    <w:rsid w:val="00B25BE6"/>
    <w:rsid w:val="00B63D90"/>
    <w:rsid w:val="00BB203A"/>
    <w:rsid w:val="00C53C38"/>
    <w:rsid w:val="00C77056"/>
    <w:rsid w:val="00CC6318"/>
    <w:rsid w:val="00CD4631"/>
    <w:rsid w:val="00D65C8D"/>
    <w:rsid w:val="00E10932"/>
    <w:rsid w:val="00E85B5A"/>
    <w:rsid w:val="00EF1278"/>
    <w:rsid w:val="00F675E4"/>
    <w:rsid w:val="00F73739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C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6318"/>
  </w:style>
  <w:style w:type="character" w:styleId="Emphasis">
    <w:name w:val="Emphasis"/>
    <w:basedOn w:val="DefaultParagraphFont"/>
    <w:uiPriority w:val="20"/>
    <w:qFormat/>
    <w:rsid w:val="00CC63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2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C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6318"/>
  </w:style>
  <w:style w:type="character" w:styleId="Emphasis">
    <w:name w:val="Emphasis"/>
    <w:basedOn w:val="DefaultParagraphFont"/>
    <w:uiPriority w:val="20"/>
    <w:qFormat/>
    <w:rsid w:val="00CC63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2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2BCD-7830-4618-8244-1B6452F9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00, 00</cp:lastModifiedBy>
  <cp:revision>8</cp:revision>
  <cp:lastPrinted>2016-07-12T14:21:00Z</cp:lastPrinted>
  <dcterms:created xsi:type="dcterms:W3CDTF">2018-05-04T11:58:00Z</dcterms:created>
  <dcterms:modified xsi:type="dcterms:W3CDTF">2018-05-09T14:04:00Z</dcterms:modified>
</cp:coreProperties>
</file>